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91" w:rsidRPr="00EA4F46" w:rsidRDefault="000B2B75" w:rsidP="00EA4F46">
      <w:pPr>
        <w:jc w:val="both"/>
        <w:rPr>
          <w:rFonts w:ascii="Times New Roman" w:hAnsi="Times New Roman" w:cs="Times New Roman"/>
          <w:b/>
          <w:i/>
          <w:sz w:val="28"/>
          <w:szCs w:val="28"/>
        </w:rPr>
      </w:pPr>
      <w:r w:rsidRPr="00EA4F46">
        <w:rPr>
          <w:rFonts w:ascii="Times New Roman" w:hAnsi="Times New Roman" w:cs="Times New Roman"/>
          <w:b/>
          <w:i/>
          <w:sz w:val="28"/>
          <w:szCs w:val="28"/>
        </w:rPr>
        <w:t>Nh</w:t>
      </w:r>
      <w:r w:rsidRPr="00EA4F46">
        <w:rPr>
          <w:rFonts w:ascii="Times New Roman" w:hAnsi="Times New Roman" w:cs="Times New Roman"/>
          <w:b/>
          <w:i/>
          <w:sz w:val="28"/>
          <w:szCs w:val="28"/>
          <w:lang w:val="vi-VN"/>
        </w:rPr>
        <w:t xml:space="preserve">ư </w:t>
      </w:r>
      <w:r w:rsidRPr="00EA4F46">
        <w:rPr>
          <w:rFonts w:ascii="Times New Roman" w:hAnsi="Times New Roman" w:cs="Times New Roman"/>
          <w:b/>
          <w:i/>
          <w:sz w:val="28"/>
          <w:szCs w:val="28"/>
        </w:rPr>
        <w:t>thế nào là tri kiến</w:t>
      </w:r>
    </w:p>
    <w:p w:rsidR="000B2B75" w:rsidRPr="008B3146" w:rsidRDefault="007D2AA4" w:rsidP="00EA4F46">
      <w:pPr>
        <w:tabs>
          <w:tab w:val="left" w:pos="1578"/>
        </w:tabs>
        <w:jc w:val="both"/>
        <w:rPr>
          <w:rFonts w:ascii="Times New Roman" w:hAnsi="Times New Roman" w:cs="Times New Roman"/>
          <w:sz w:val="28"/>
          <w:szCs w:val="28"/>
        </w:rPr>
      </w:pPr>
      <w:r w:rsidRPr="008B3146">
        <w:rPr>
          <w:rFonts w:ascii="Times New Roman" w:hAnsi="Times New Roman" w:cs="Times New Roman"/>
          <w:sz w:val="28"/>
          <w:szCs w:val="28"/>
        </w:rPr>
        <w:t xml:space="preserve">             </w:t>
      </w:r>
      <w:r w:rsidR="000B2B75" w:rsidRPr="008B3146">
        <w:rPr>
          <w:rFonts w:ascii="Times New Roman" w:hAnsi="Times New Roman" w:cs="Times New Roman"/>
          <w:sz w:val="28"/>
          <w:szCs w:val="28"/>
        </w:rPr>
        <w:t xml:space="preserve">Con đường tu Pháp Tạng chủ yếu là tu TỰ TÁNH TỎ TÁNH mục tiêu TRI KIẾN GIẢI THOÁT , Vậy </w:t>
      </w:r>
      <w:r w:rsidR="008973E6" w:rsidRPr="008B3146">
        <w:rPr>
          <w:rFonts w:ascii="Times New Roman" w:hAnsi="Times New Roman" w:cs="Times New Roman"/>
          <w:sz w:val="28"/>
          <w:szCs w:val="28"/>
        </w:rPr>
        <w:t>ta thử phân tách  cái gì là Tri , cái gì là Kiến, thế nào để Giải và Thoát là thoát cái gì.</w:t>
      </w:r>
    </w:p>
    <w:p w:rsidR="004A0B40" w:rsidRDefault="007D2AA4" w:rsidP="00EA4F46">
      <w:pPr>
        <w:tabs>
          <w:tab w:val="left" w:pos="1578"/>
        </w:tabs>
        <w:jc w:val="both"/>
        <w:rPr>
          <w:rFonts w:ascii="Times New Roman" w:hAnsi="Times New Roman" w:cs="Times New Roman"/>
          <w:sz w:val="28"/>
          <w:szCs w:val="28"/>
        </w:rPr>
      </w:pPr>
      <w:r w:rsidRPr="008B3146">
        <w:rPr>
          <w:rFonts w:ascii="Times New Roman" w:hAnsi="Times New Roman" w:cs="Times New Roman"/>
          <w:sz w:val="28"/>
          <w:szCs w:val="28"/>
        </w:rPr>
        <w:t xml:space="preserve">             </w:t>
      </w:r>
      <w:r w:rsidR="008973E6" w:rsidRPr="008B3146">
        <w:rPr>
          <w:rFonts w:ascii="Times New Roman" w:hAnsi="Times New Roman" w:cs="Times New Roman"/>
          <w:sz w:val="28"/>
          <w:szCs w:val="28"/>
        </w:rPr>
        <w:t>Tất cả các bài pháp giáo ngôn kinh sách Đức Ngài chỉ dạy rất nhiều, rất đầy đủ, gần như hầu hết</w:t>
      </w:r>
      <w:r w:rsidRPr="008B3146">
        <w:rPr>
          <w:rFonts w:ascii="Times New Roman" w:hAnsi="Times New Roman" w:cs="Times New Roman"/>
          <w:sz w:val="28"/>
          <w:szCs w:val="28"/>
        </w:rPr>
        <w:t>,</w:t>
      </w:r>
      <w:r w:rsidR="008973E6" w:rsidRPr="008B3146">
        <w:rPr>
          <w:rFonts w:ascii="Times New Roman" w:hAnsi="Times New Roman" w:cs="Times New Roman"/>
          <w:sz w:val="28"/>
          <w:szCs w:val="28"/>
        </w:rPr>
        <w:t xml:space="preserve"> Ngài cũng có nói ít nhiều trong từng bài pháp từng thời pháp đều có bóng dáng của sự tu SỮA TÁNH , vì sao như vậy? , vì không đi con đường này, rất khó mà thấy TÁNH ( Kiến Tánh) có đem ra mà sữa , kiểm ra mới thấy , mà tu là tu cho mình nên chủ yếu là thấy được tánh của mình , còn việc nhìn thấy tánh người khác thì quá dể, qua nghe một câu nói</w:t>
      </w:r>
      <w:r w:rsidRPr="008B3146">
        <w:rPr>
          <w:rFonts w:ascii="Times New Roman" w:hAnsi="Times New Roman" w:cs="Times New Roman"/>
          <w:sz w:val="28"/>
          <w:szCs w:val="28"/>
        </w:rPr>
        <w:t>, nhìn qua một cử  chỉ, nhận qua một hành động của một người nào đó thì cũng biết họ đang trụ ở một chủng tánh gì đó tương ứng , từ tánh đó mới phô diễn thành các pháp diễn hành từ thanh, thô, tế, nhị, ví dụ người ưu thích nhậu nhẹt , khi họ bày tỏ chổ ưa thích mình liền biết họ đang trụ ở Ngạ quỉ, tánh thích ăn nhậu, hoặc khi nói đến chổ trai gái sắc dục mà thích muốn thì ngay lúc đó chính họ đang trụ pháp súc sanh, hoặc giả người đó hay bảo thủ cá tánh cho mình là hay nhất thì liền biết họ đang ở chủng tánh nào và sẽ kiến tạo cảnh giới nào để an trụ</w:t>
      </w:r>
      <w:r w:rsidR="00A353F5" w:rsidRPr="008B3146">
        <w:rPr>
          <w:rFonts w:ascii="Times New Roman" w:hAnsi="Times New Roman" w:cs="Times New Roman"/>
          <w:sz w:val="28"/>
          <w:szCs w:val="28"/>
        </w:rPr>
        <w:t>, từ tánh hạnh thanh cao thuộc về thiên pháp, từ tánh gìn giữ nhân nghĩa lễ trí tín thì biết họ đang ở nơi nhân giới … khi nổi giận đó là hiện tướng tánh của A-Tu-La , khi ganh ghét, thù hận, giận dữ là đã hiện tướng của Địa ngục ….mỗi một tướng hạnh nó tiêu biểu cho các tánh , như vậy muốn thấy tánh  thì cần nhìn vào tướng để thấy, đó là bậc mới quen tập sữa tánh . Tuy nói đơn giản là như vậy nhưng khi một ai đó  châm chọc</w:t>
      </w:r>
      <w:r w:rsidR="0058427F" w:rsidRPr="008B3146">
        <w:rPr>
          <w:rFonts w:ascii="Times New Roman" w:hAnsi="Times New Roman" w:cs="Times New Roman"/>
          <w:sz w:val="28"/>
          <w:szCs w:val="28"/>
        </w:rPr>
        <w:t xml:space="preserve"> nói xóc mình , thì mình liền biết họ đang ở chủng tánh đó , một khi mình biết họ thì nên vội li</w:t>
      </w:r>
      <w:r w:rsidR="000F3D60">
        <w:rPr>
          <w:rFonts w:ascii="Times New Roman" w:hAnsi="Times New Roman" w:cs="Times New Roman"/>
          <w:sz w:val="28"/>
          <w:szCs w:val="28"/>
        </w:rPr>
        <w:t>ê</w:t>
      </w:r>
      <w:r w:rsidR="0058427F" w:rsidRPr="008B3146">
        <w:rPr>
          <w:rFonts w:ascii="Times New Roman" w:hAnsi="Times New Roman" w:cs="Times New Roman"/>
          <w:sz w:val="28"/>
          <w:szCs w:val="28"/>
        </w:rPr>
        <w:t>n tưởng đến mình, liệu rằng mình có chủng tánh đó hay không nhỉ</w:t>
      </w:r>
      <w:r w:rsidR="000F3D60">
        <w:rPr>
          <w:rFonts w:ascii="Times New Roman" w:hAnsi="Times New Roman" w:cs="Times New Roman"/>
          <w:sz w:val="28"/>
          <w:szCs w:val="28"/>
        </w:rPr>
        <w:t xml:space="preserve"> ? N</w:t>
      </w:r>
      <w:r w:rsidR="0058427F" w:rsidRPr="008B3146">
        <w:rPr>
          <w:rFonts w:ascii="Times New Roman" w:hAnsi="Times New Roman" w:cs="Times New Roman"/>
          <w:sz w:val="28"/>
          <w:szCs w:val="28"/>
        </w:rPr>
        <w:t xml:space="preserve">ếu vội nói rằng </w:t>
      </w:r>
      <w:r w:rsidR="007230D6">
        <w:rPr>
          <w:rFonts w:ascii="Times New Roman" w:hAnsi="Times New Roman" w:cs="Times New Roman"/>
          <w:sz w:val="28"/>
          <w:szCs w:val="28"/>
        </w:rPr>
        <w:t>“Ta</w:t>
      </w:r>
      <w:r w:rsidR="0058427F" w:rsidRPr="008B3146">
        <w:rPr>
          <w:rFonts w:ascii="Times New Roman" w:hAnsi="Times New Roman" w:cs="Times New Roman"/>
          <w:sz w:val="28"/>
          <w:szCs w:val="28"/>
        </w:rPr>
        <w:t xml:space="preserve"> không có tánh xấu như </w:t>
      </w:r>
      <w:r w:rsidR="007230D6">
        <w:rPr>
          <w:rFonts w:ascii="Times New Roman" w:hAnsi="Times New Roman" w:cs="Times New Roman"/>
          <w:sz w:val="28"/>
          <w:szCs w:val="28"/>
        </w:rPr>
        <w:t>nó”</w:t>
      </w:r>
      <w:r w:rsidR="000F3D60">
        <w:rPr>
          <w:rFonts w:ascii="Times New Roman" w:hAnsi="Times New Roman" w:cs="Times New Roman"/>
          <w:sz w:val="28"/>
          <w:szCs w:val="28"/>
        </w:rPr>
        <w:t>,</w:t>
      </w:r>
      <w:r w:rsidR="0058427F" w:rsidRPr="008B3146">
        <w:rPr>
          <w:rFonts w:ascii="Times New Roman" w:hAnsi="Times New Roman" w:cs="Times New Roman"/>
          <w:sz w:val="28"/>
          <w:szCs w:val="28"/>
        </w:rPr>
        <w:t xml:space="preserve"> thì nên suy nghĩ lại, tất cả chúng sanh đều bình đẳng ở chổ mỗi mỗi đều có các tánh như nhau hết, nhưng vì ở ta</w:t>
      </w:r>
      <w:r w:rsidR="000F3D60">
        <w:rPr>
          <w:rFonts w:ascii="Times New Roman" w:hAnsi="Times New Roman" w:cs="Times New Roman"/>
          <w:sz w:val="28"/>
          <w:szCs w:val="28"/>
        </w:rPr>
        <w:t>,</w:t>
      </w:r>
      <w:r w:rsidR="0058427F" w:rsidRPr="008B3146">
        <w:rPr>
          <w:rFonts w:ascii="Times New Roman" w:hAnsi="Times New Roman" w:cs="Times New Roman"/>
          <w:sz w:val="28"/>
          <w:szCs w:val="28"/>
        </w:rPr>
        <w:t xml:space="preserve"> nó chưa bộc lộ hoặc giả nó không bộc lộ do mình biết kềm chế nó, biết điều dụng nó</w:t>
      </w:r>
      <w:r w:rsidR="000F3D60">
        <w:rPr>
          <w:rFonts w:ascii="Times New Roman" w:hAnsi="Times New Roman" w:cs="Times New Roman"/>
          <w:sz w:val="28"/>
          <w:szCs w:val="28"/>
        </w:rPr>
        <w:t>,</w:t>
      </w:r>
      <w:r w:rsidR="0058427F" w:rsidRPr="008B3146">
        <w:rPr>
          <w:rFonts w:ascii="Times New Roman" w:hAnsi="Times New Roman" w:cs="Times New Roman"/>
          <w:sz w:val="28"/>
          <w:szCs w:val="28"/>
        </w:rPr>
        <w:t xml:space="preserve"> không để cho nó toát ra</w:t>
      </w:r>
      <w:r w:rsidR="008B3146" w:rsidRPr="008B3146">
        <w:rPr>
          <w:rFonts w:ascii="Times New Roman" w:hAnsi="Times New Roman" w:cs="Times New Roman"/>
          <w:sz w:val="28"/>
          <w:szCs w:val="28"/>
        </w:rPr>
        <w:t>,</w:t>
      </w:r>
      <w:r w:rsidR="007230D6">
        <w:rPr>
          <w:rFonts w:ascii="Times New Roman" w:hAnsi="Times New Roman" w:cs="Times New Roman"/>
          <w:sz w:val="28"/>
          <w:szCs w:val="28"/>
        </w:rPr>
        <w:t xml:space="preserve"> hoặc giả Ta cùng đã từng làm như vậy nay không làm nữa… </w:t>
      </w:r>
      <w:r w:rsidR="007230D6">
        <w:rPr>
          <w:rFonts w:ascii="Times New Roman" w:hAnsi="Times New Roman" w:cs="Times New Roman"/>
          <w:sz w:val="28"/>
          <w:szCs w:val="28"/>
          <w:u w:val="double"/>
        </w:rPr>
        <w:t>D</w:t>
      </w:r>
      <w:r w:rsidR="008B3146" w:rsidRPr="008B3146">
        <w:rPr>
          <w:rFonts w:ascii="Times New Roman" w:hAnsi="Times New Roman" w:cs="Times New Roman"/>
          <w:sz w:val="28"/>
          <w:szCs w:val="28"/>
        </w:rPr>
        <w:t>o đó mới có chổ “Điều ngự Trượng Phu” , đó như vậy</w:t>
      </w:r>
      <w:r w:rsidR="007230D6">
        <w:rPr>
          <w:rFonts w:ascii="Times New Roman" w:hAnsi="Times New Roman" w:cs="Times New Roman"/>
          <w:sz w:val="28"/>
          <w:szCs w:val="28"/>
        </w:rPr>
        <w:t xml:space="preserve"> đó</w:t>
      </w:r>
      <w:r w:rsidR="008B3146" w:rsidRPr="008B3146">
        <w:rPr>
          <w:rFonts w:ascii="Times New Roman" w:hAnsi="Times New Roman" w:cs="Times New Roman"/>
          <w:sz w:val="28"/>
          <w:szCs w:val="28"/>
        </w:rPr>
        <w:t>, Nếu không tu Sửa Tánh thì không thấy Tánh, Tánh thì mỗi chúng sanh đều có như nhau, nếu không s</w:t>
      </w:r>
      <w:r w:rsidR="007230D6">
        <w:rPr>
          <w:rFonts w:ascii="Times New Roman" w:hAnsi="Times New Roman" w:cs="Times New Roman"/>
          <w:sz w:val="28"/>
          <w:szCs w:val="28"/>
        </w:rPr>
        <w:t>ữ</w:t>
      </w:r>
      <w:r w:rsidR="008B3146" w:rsidRPr="008B3146">
        <w:rPr>
          <w:rFonts w:ascii="Times New Roman" w:hAnsi="Times New Roman" w:cs="Times New Roman"/>
          <w:sz w:val="28"/>
          <w:szCs w:val="28"/>
        </w:rPr>
        <w:t>a mà cứ để nó bộc lộ phát tác sẽ sanh pháp, sanh pháp thì có tốt có xấu, có được có mất , có lợi cho người này có hại cho người khác, có kẻ vui có người buồn , các pháp cứ mãi diễn trôi theo dòng đời, trôi giạt theo sanh diệt mà không bao giờ dứt, muốn Thoát vòng sanh tử luân hồi quá khó</w:t>
      </w:r>
      <w:r w:rsidR="000F3D60">
        <w:rPr>
          <w:rFonts w:ascii="Times New Roman" w:hAnsi="Times New Roman" w:cs="Times New Roman"/>
          <w:sz w:val="28"/>
          <w:szCs w:val="28"/>
        </w:rPr>
        <w:t>,</w:t>
      </w:r>
      <w:r w:rsidR="008B3146" w:rsidRPr="008B3146">
        <w:rPr>
          <w:rFonts w:ascii="Times New Roman" w:hAnsi="Times New Roman" w:cs="Times New Roman"/>
          <w:sz w:val="28"/>
          <w:szCs w:val="28"/>
        </w:rPr>
        <w:t xml:space="preserve"> nếu không theo một công thức  một đường </w:t>
      </w:r>
      <w:r w:rsidR="008B3146" w:rsidRPr="008B3146">
        <w:rPr>
          <w:rFonts w:ascii="Times New Roman" w:hAnsi="Times New Roman" w:cs="Times New Roman"/>
          <w:sz w:val="28"/>
          <w:szCs w:val="28"/>
        </w:rPr>
        <w:lastRenderedPageBreak/>
        <w:t>lối rõ rệt . thì rất khó. Tuy nhiên nếu ta quyết tâm tu quyết l</w:t>
      </w:r>
      <w:r w:rsidR="008B3146">
        <w:rPr>
          <w:rFonts w:ascii="Times New Roman" w:hAnsi="Times New Roman" w:cs="Times New Roman"/>
          <w:sz w:val="28"/>
          <w:szCs w:val="28"/>
        </w:rPr>
        <w:t>ò</w:t>
      </w:r>
      <w:r w:rsidR="008B3146" w:rsidRPr="008B3146">
        <w:rPr>
          <w:rFonts w:ascii="Times New Roman" w:hAnsi="Times New Roman" w:cs="Times New Roman"/>
          <w:sz w:val="28"/>
          <w:szCs w:val="28"/>
        </w:rPr>
        <w:t xml:space="preserve">ng </w:t>
      </w:r>
      <w:r w:rsidR="008B3146">
        <w:rPr>
          <w:rFonts w:ascii="Times New Roman" w:hAnsi="Times New Roman" w:cs="Times New Roman"/>
          <w:sz w:val="28"/>
          <w:szCs w:val="28"/>
        </w:rPr>
        <w:t xml:space="preserve">cố gắng </w:t>
      </w:r>
      <w:r w:rsidR="008B3146" w:rsidRPr="008B3146">
        <w:rPr>
          <w:rFonts w:ascii="Times New Roman" w:hAnsi="Times New Roman" w:cs="Times New Roman"/>
          <w:sz w:val="28"/>
          <w:szCs w:val="28"/>
        </w:rPr>
        <w:t xml:space="preserve">thực hiện thì cũng không phải là không được. Giải là ở chổ hiểu và biết mới giải , </w:t>
      </w:r>
      <w:r w:rsidR="000F3D60">
        <w:rPr>
          <w:rFonts w:ascii="Times New Roman" w:hAnsi="Times New Roman" w:cs="Times New Roman"/>
          <w:sz w:val="28"/>
          <w:szCs w:val="28"/>
        </w:rPr>
        <w:t>T</w:t>
      </w:r>
      <w:r w:rsidR="008B3146" w:rsidRPr="008B3146">
        <w:rPr>
          <w:rFonts w:ascii="Times New Roman" w:hAnsi="Times New Roman" w:cs="Times New Roman"/>
          <w:sz w:val="28"/>
          <w:szCs w:val="28"/>
        </w:rPr>
        <w:t>hoát là làm sao để ra khỏi cái vòng quanh luân hồi muôn tri</w:t>
      </w:r>
      <w:r w:rsidR="008B3146">
        <w:rPr>
          <w:rFonts w:ascii="Times New Roman" w:hAnsi="Times New Roman" w:cs="Times New Roman"/>
          <w:sz w:val="28"/>
          <w:szCs w:val="28"/>
        </w:rPr>
        <w:t xml:space="preserve">ệu </w:t>
      </w:r>
      <w:r w:rsidR="008B3146" w:rsidRPr="008B3146">
        <w:rPr>
          <w:rFonts w:ascii="Times New Roman" w:hAnsi="Times New Roman" w:cs="Times New Roman"/>
          <w:sz w:val="28"/>
          <w:szCs w:val="28"/>
        </w:rPr>
        <w:t>l</w:t>
      </w:r>
      <w:r w:rsidR="008B3146">
        <w:rPr>
          <w:rFonts w:ascii="Times New Roman" w:hAnsi="Times New Roman" w:cs="Times New Roman"/>
          <w:sz w:val="28"/>
          <w:szCs w:val="28"/>
        </w:rPr>
        <w:t>ầ</w:t>
      </w:r>
      <w:r w:rsidR="008B3146" w:rsidRPr="008B3146">
        <w:rPr>
          <w:rFonts w:ascii="Times New Roman" w:hAnsi="Times New Roman" w:cs="Times New Roman"/>
          <w:sz w:val="28"/>
          <w:szCs w:val="28"/>
        </w:rPr>
        <w:t>n mình đã b</w:t>
      </w:r>
      <w:r w:rsidR="008B3146">
        <w:rPr>
          <w:rFonts w:ascii="Times New Roman" w:hAnsi="Times New Roman" w:cs="Times New Roman"/>
          <w:sz w:val="28"/>
          <w:szCs w:val="28"/>
        </w:rPr>
        <w:t>ị</w:t>
      </w:r>
      <w:r w:rsidR="008B3146" w:rsidRPr="008B3146">
        <w:rPr>
          <w:rFonts w:ascii="Times New Roman" w:hAnsi="Times New Roman" w:cs="Times New Roman"/>
          <w:sz w:val="28"/>
          <w:szCs w:val="28"/>
        </w:rPr>
        <w:t xml:space="preserve"> diệt sanh sanh diệt theo vòng tuần hoàn của vạn pháp</w:t>
      </w:r>
      <w:r w:rsidR="004A0B40">
        <w:rPr>
          <w:rFonts w:ascii="Times New Roman" w:hAnsi="Times New Roman" w:cs="Times New Roman"/>
          <w:sz w:val="28"/>
          <w:szCs w:val="28"/>
        </w:rPr>
        <w:t xml:space="preserve">. </w:t>
      </w:r>
    </w:p>
    <w:p w:rsidR="004A0B40" w:rsidRDefault="004A0B40" w:rsidP="00EA4F46">
      <w:pPr>
        <w:tabs>
          <w:tab w:val="left" w:pos="1578"/>
        </w:tabs>
        <w:jc w:val="both"/>
        <w:rPr>
          <w:rFonts w:ascii="Times New Roman" w:hAnsi="Times New Roman" w:cs="Times New Roman"/>
          <w:sz w:val="28"/>
          <w:szCs w:val="28"/>
        </w:rPr>
      </w:pPr>
      <w:r>
        <w:rPr>
          <w:rFonts w:ascii="Times New Roman" w:hAnsi="Times New Roman" w:cs="Times New Roman"/>
          <w:sz w:val="28"/>
          <w:szCs w:val="28"/>
        </w:rPr>
        <w:t xml:space="preserve">             Nói về Cái Tánh nó quan trọng lắm , nó dẫn dắt mình vào trong chốn mê lầm , đưa mình vào chổ đam mê của sanh diệt, chẳng khác nào kẻ ưa thích bài bạc thì đam mê  nơi chốn đỏ đen tài xỉu, như người ưa thích rượu bia, cứ chiều chiều đến giờ thì nhớ đến những người bạn đang chờ mình thế là đi rủ ren hồ hào vô vô …. nó lôi cuốn lắm , ở mỗi nhóm chủng tánh nó có một cách lôi cuốn khác nhau nhưng nói chung là hấp dẫn vì nó ĐÃ TẬP NHIỂM từ lâu đời muôn triệu kiếp rồi. </w:t>
      </w:r>
    </w:p>
    <w:p w:rsidR="008973E6" w:rsidRPr="008B3146" w:rsidRDefault="004A0B40" w:rsidP="00EA4F46">
      <w:pPr>
        <w:tabs>
          <w:tab w:val="left" w:pos="1578"/>
        </w:tabs>
        <w:jc w:val="both"/>
        <w:rPr>
          <w:rFonts w:ascii="Times New Roman" w:hAnsi="Times New Roman" w:cs="Times New Roman"/>
          <w:sz w:val="28"/>
          <w:szCs w:val="28"/>
        </w:rPr>
      </w:pPr>
      <w:r>
        <w:rPr>
          <w:rFonts w:ascii="Times New Roman" w:hAnsi="Times New Roman" w:cs="Times New Roman"/>
          <w:sz w:val="28"/>
          <w:szCs w:val="28"/>
        </w:rPr>
        <w:t xml:space="preserve">            </w:t>
      </w:r>
      <w:r w:rsidR="00487807">
        <w:rPr>
          <w:rFonts w:ascii="Times New Roman" w:hAnsi="Times New Roman" w:cs="Times New Roman"/>
          <w:sz w:val="28"/>
          <w:szCs w:val="28"/>
        </w:rPr>
        <w:t>C</w:t>
      </w:r>
      <w:r>
        <w:rPr>
          <w:rFonts w:ascii="Times New Roman" w:hAnsi="Times New Roman" w:cs="Times New Roman"/>
          <w:sz w:val="28"/>
          <w:szCs w:val="28"/>
        </w:rPr>
        <w:t xml:space="preserve">ho nên Đức NGÀI có nói : </w:t>
      </w:r>
      <w:r w:rsidR="00487807">
        <w:rPr>
          <w:rFonts w:ascii="Times New Roman" w:hAnsi="Times New Roman" w:cs="Times New Roman"/>
          <w:sz w:val="28"/>
          <w:szCs w:val="28"/>
        </w:rPr>
        <w:t>“Pháp môn của Di-Lạc là đi</w:t>
      </w:r>
      <w:r>
        <w:rPr>
          <w:rFonts w:ascii="Times New Roman" w:hAnsi="Times New Roman" w:cs="Times New Roman"/>
          <w:sz w:val="28"/>
          <w:szCs w:val="28"/>
        </w:rPr>
        <w:t xml:space="preserve"> trong Sắc, Thinh, Hương, Vị mà KHÔNG NHIỂM để giải thoát</w:t>
      </w:r>
      <w:r w:rsidR="00487807">
        <w:rPr>
          <w:rFonts w:ascii="Times New Roman" w:hAnsi="Times New Roman" w:cs="Times New Roman"/>
          <w:sz w:val="28"/>
          <w:szCs w:val="28"/>
        </w:rPr>
        <w:t>”</w:t>
      </w:r>
      <w:r>
        <w:rPr>
          <w:rFonts w:ascii="Times New Roman" w:hAnsi="Times New Roman" w:cs="Times New Roman"/>
          <w:sz w:val="28"/>
          <w:szCs w:val="28"/>
        </w:rPr>
        <w:t xml:space="preserve"> , thì mình hảy làm sao để cho đừng BỊ NHIỂM các tánh, đừng bị L</w:t>
      </w:r>
      <w:r w:rsidR="00487807">
        <w:rPr>
          <w:rFonts w:ascii="Times New Roman" w:hAnsi="Times New Roman" w:cs="Times New Roman"/>
          <w:sz w:val="28"/>
          <w:szCs w:val="28"/>
        </w:rPr>
        <w:t>Ầ</w:t>
      </w:r>
      <w:r>
        <w:rPr>
          <w:rFonts w:ascii="Times New Roman" w:hAnsi="Times New Roman" w:cs="Times New Roman"/>
          <w:sz w:val="28"/>
          <w:szCs w:val="28"/>
        </w:rPr>
        <w:t>M các tánh</w:t>
      </w:r>
      <w:r w:rsidR="00EA4F46">
        <w:rPr>
          <w:rFonts w:ascii="Times New Roman" w:hAnsi="Times New Roman" w:cs="Times New Roman"/>
          <w:sz w:val="28"/>
          <w:szCs w:val="28"/>
        </w:rPr>
        <w:t>,</w:t>
      </w:r>
      <w:r>
        <w:rPr>
          <w:rFonts w:ascii="Times New Roman" w:hAnsi="Times New Roman" w:cs="Times New Roman"/>
          <w:sz w:val="28"/>
          <w:szCs w:val="28"/>
        </w:rPr>
        <w:t xml:space="preserve"> </w:t>
      </w:r>
      <w:r w:rsidR="00487807">
        <w:rPr>
          <w:rFonts w:ascii="Times New Roman" w:hAnsi="Times New Roman" w:cs="Times New Roman"/>
          <w:sz w:val="28"/>
          <w:szCs w:val="28"/>
        </w:rPr>
        <w:t xml:space="preserve">mà </w:t>
      </w:r>
      <w:r w:rsidR="00EA4F46">
        <w:rPr>
          <w:rFonts w:ascii="Times New Roman" w:hAnsi="Times New Roman" w:cs="Times New Roman"/>
          <w:sz w:val="28"/>
          <w:szCs w:val="28"/>
        </w:rPr>
        <w:t>phải</w:t>
      </w:r>
      <w:r w:rsidR="00487807">
        <w:rPr>
          <w:rFonts w:ascii="Times New Roman" w:hAnsi="Times New Roman" w:cs="Times New Roman"/>
          <w:sz w:val="28"/>
          <w:szCs w:val="28"/>
        </w:rPr>
        <w:t xml:space="preserve"> Tri </w:t>
      </w:r>
      <w:r w:rsidR="00EA4F46">
        <w:rPr>
          <w:rFonts w:ascii="Times New Roman" w:hAnsi="Times New Roman" w:cs="Times New Roman"/>
          <w:sz w:val="28"/>
          <w:szCs w:val="28"/>
        </w:rPr>
        <w:t xml:space="preserve">nó, phải </w:t>
      </w:r>
      <w:r w:rsidR="00487807">
        <w:rPr>
          <w:rFonts w:ascii="Times New Roman" w:hAnsi="Times New Roman" w:cs="Times New Roman"/>
          <w:sz w:val="28"/>
          <w:szCs w:val="28"/>
        </w:rPr>
        <w:t>Kiến nó, Giải Thoát sự kéo lôi của các Tánh.</w:t>
      </w:r>
    </w:p>
    <w:p w:rsidR="00487807" w:rsidRDefault="00487807" w:rsidP="00EA4F46">
      <w:pPr>
        <w:jc w:val="both"/>
        <w:rPr>
          <w:rFonts w:ascii="Times New Roman" w:hAnsi="Times New Roman" w:cs="Times New Roman"/>
          <w:sz w:val="28"/>
          <w:szCs w:val="28"/>
        </w:rPr>
      </w:pPr>
      <w:r>
        <w:rPr>
          <w:rFonts w:ascii="Times New Roman" w:hAnsi="Times New Roman" w:cs="Times New Roman"/>
          <w:sz w:val="28"/>
          <w:szCs w:val="28"/>
        </w:rPr>
        <w:tab/>
        <w:t>Các chủng Tánh kia mà mình thấy được nó, kềm chê nó, sàn lọc từ thể hiện thô, đến thể hiện thanh, đến lúc vi tế</w:t>
      </w:r>
      <w:r w:rsidR="000F3D60">
        <w:rPr>
          <w:rFonts w:ascii="Times New Roman" w:hAnsi="Times New Roman" w:cs="Times New Roman"/>
          <w:sz w:val="28"/>
          <w:szCs w:val="28"/>
        </w:rPr>
        <w:t xml:space="preserve"> mình đ</w:t>
      </w:r>
      <w:r>
        <w:rPr>
          <w:rFonts w:ascii="Times New Roman" w:hAnsi="Times New Roman" w:cs="Times New Roman"/>
          <w:sz w:val="28"/>
          <w:szCs w:val="28"/>
        </w:rPr>
        <w:t xml:space="preserve">ều thấy được nó, cũng như Tôn Ngộ Không thu phục các Yêu Quái </w:t>
      </w:r>
      <w:r w:rsidR="000F3D60">
        <w:rPr>
          <w:rFonts w:ascii="Times New Roman" w:hAnsi="Times New Roman" w:cs="Times New Roman"/>
          <w:sz w:val="28"/>
          <w:szCs w:val="28"/>
        </w:rPr>
        <w:t xml:space="preserve">làm cho nó </w:t>
      </w:r>
      <w:r>
        <w:rPr>
          <w:rFonts w:ascii="Times New Roman" w:hAnsi="Times New Roman" w:cs="Times New Roman"/>
          <w:sz w:val="28"/>
          <w:szCs w:val="28"/>
        </w:rPr>
        <w:t xml:space="preserve">hiện </w:t>
      </w:r>
      <w:r w:rsidR="000F3D60">
        <w:rPr>
          <w:rFonts w:ascii="Times New Roman" w:hAnsi="Times New Roman" w:cs="Times New Roman"/>
          <w:sz w:val="28"/>
          <w:szCs w:val="28"/>
        </w:rPr>
        <w:t xml:space="preserve">nguyên </w:t>
      </w:r>
      <w:r>
        <w:rPr>
          <w:rFonts w:ascii="Times New Roman" w:hAnsi="Times New Roman" w:cs="Times New Roman"/>
          <w:sz w:val="28"/>
          <w:szCs w:val="28"/>
        </w:rPr>
        <w:t>hình</w:t>
      </w:r>
      <w:r w:rsidR="00EA4F46">
        <w:rPr>
          <w:rFonts w:ascii="Times New Roman" w:hAnsi="Times New Roman" w:cs="Times New Roman"/>
          <w:sz w:val="28"/>
          <w:szCs w:val="28"/>
        </w:rPr>
        <w:t xml:space="preserve">, Tôn Ngộ Không cũng mình mà Yêu Quái cũng của mình chớ ai đâu xa lạ. thâu phục </w:t>
      </w:r>
      <w:r>
        <w:rPr>
          <w:rFonts w:ascii="Times New Roman" w:hAnsi="Times New Roman" w:cs="Times New Roman"/>
          <w:sz w:val="28"/>
          <w:szCs w:val="28"/>
        </w:rPr>
        <w:t>xong rồi thì trả nó về nơi chốn của nó, nào phải tiêu diệt đâu, Mình làm chủ được các chủng tánh chúng sanh của mình, điều động sử dụng nó thuần nhuyển thì mới KIẾN TÁNH, mới MINH TÂM.</w:t>
      </w:r>
    </w:p>
    <w:p w:rsidR="00181A40" w:rsidRDefault="00487807" w:rsidP="00EA4F46">
      <w:pPr>
        <w:ind w:firstLine="720"/>
        <w:jc w:val="both"/>
        <w:rPr>
          <w:rFonts w:ascii="Times New Roman" w:hAnsi="Times New Roman" w:cs="Times New Roman"/>
          <w:sz w:val="28"/>
          <w:szCs w:val="28"/>
        </w:rPr>
      </w:pPr>
      <w:r>
        <w:rPr>
          <w:rFonts w:ascii="Times New Roman" w:hAnsi="Times New Roman" w:cs="Times New Roman"/>
          <w:sz w:val="28"/>
          <w:szCs w:val="28"/>
        </w:rPr>
        <w:t>Đức Ngài có nói : “</w:t>
      </w:r>
      <w:r w:rsidRPr="00487807">
        <w:rPr>
          <w:rFonts w:ascii="Times New Roman" w:hAnsi="Times New Roman" w:cs="Times New Roman"/>
          <w:b/>
          <w:sz w:val="28"/>
          <w:szCs w:val="28"/>
        </w:rPr>
        <w:t>Chưa Tỏ Tánh đừng hòng Minh Tâm</w:t>
      </w:r>
      <w:r>
        <w:rPr>
          <w:rFonts w:ascii="Times New Roman" w:hAnsi="Times New Roman" w:cs="Times New Roman"/>
          <w:sz w:val="28"/>
          <w:szCs w:val="28"/>
        </w:rPr>
        <w:t xml:space="preserve">” , chưa tỏ nó làm sao mà giải nó, mà chưa giải thì làm sao thoát </w:t>
      </w:r>
      <w:r w:rsidR="00181A40">
        <w:rPr>
          <w:rFonts w:ascii="Times New Roman" w:hAnsi="Times New Roman" w:cs="Times New Roman"/>
          <w:sz w:val="28"/>
          <w:szCs w:val="28"/>
        </w:rPr>
        <w:t>.</w:t>
      </w:r>
    </w:p>
    <w:p w:rsidR="000B2B75" w:rsidRDefault="00181A40" w:rsidP="00EA4F46">
      <w:pPr>
        <w:ind w:firstLine="720"/>
        <w:jc w:val="both"/>
        <w:rPr>
          <w:rFonts w:ascii="Times New Roman" w:hAnsi="Times New Roman" w:cs="Times New Roman"/>
          <w:sz w:val="28"/>
          <w:szCs w:val="28"/>
        </w:rPr>
      </w:pPr>
      <w:r>
        <w:rPr>
          <w:rFonts w:ascii="Times New Roman" w:hAnsi="Times New Roman" w:cs="Times New Roman"/>
          <w:sz w:val="28"/>
          <w:szCs w:val="28"/>
        </w:rPr>
        <w:t>Có thể đây là một đề tài rất cũ, rất xưa, nghe nhiều sanh buồn chán, tuy nhiên nếu ta đào sâu hơn nữa, đi vào tận cùng, tận tận nó (Hành Thâm =&gt; Làm cho thật sâu)</w:t>
      </w:r>
      <w:r w:rsidR="00487807">
        <w:rPr>
          <w:rFonts w:ascii="Times New Roman" w:hAnsi="Times New Roman" w:cs="Times New Roman"/>
          <w:sz w:val="28"/>
          <w:szCs w:val="28"/>
        </w:rPr>
        <w:t xml:space="preserve"> </w:t>
      </w:r>
      <w:r>
        <w:rPr>
          <w:rFonts w:ascii="Times New Roman" w:hAnsi="Times New Roman" w:cs="Times New Roman"/>
          <w:sz w:val="28"/>
          <w:szCs w:val="28"/>
        </w:rPr>
        <w:t>thì cũng chính là bước đường vào Cửa Phật, mới diện kiến Phật Tánh, hiện thể tướng Phật, Phật không trụ tướng nào nhưng mọi việc Phật Sự chính là Tướng Phật. Tướng Phật ở chổ thể hiện việc làm mà có danh xưng Tướng Phật, việc làm là Tu theo con đường tự Tánh Tỏ Tánh, nó quyết định đi đến bờ Giải Thoát, bằng chẳng tu sữa, chẳng biết tánh người</w:t>
      </w:r>
      <w:r w:rsidR="006E7E33">
        <w:rPr>
          <w:rFonts w:ascii="Times New Roman" w:hAnsi="Times New Roman" w:cs="Times New Roman"/>
          <w:sz w:val="28"/>
          <w:szCs w:val="28"/>
        </w:rPr>
        <w:t>,</w:t>
      </w:r>
      <w:r>
        <w:rPr>
          <w:rFonts w:ascii="Times New Roman" w:hAnsi="Times New Roman" w:cs="Times New Roman"/>
          <w:sz w:val="28"/>
          <w:szCs w:val="28"/>
        </w:rPr>
        <w:t xml:space="preserve"> tánh mình, làm sao Minh Tâm Kiến Tánh để Thành Phật để thoát khỏi trần lao sanh tử.</w:t>
      </w:r>
    </w:p>
    <w:p w:rsidR="006E7E33" w:rsidRDefault="006E7E33" w:rsidP="00EA4F4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Chính vì lầm nơi các tánh mà bị sanh tử , bị đầu thai làm các con vật , bị an trú vào các cảnh, các cỏi,</w:t>
      </w:r>
      <w:r w:rsidR="001D3FA7">
        <w:rPr>
          <w:rFonts w:ascii="Times New Roman" w:hAnsi="Times New Roman" w:cs="Times New Roman"/>
          <w:sz w:val="28"/>
          <w:szCs w:val="28"/>
        </w:rPr>
        <w:t xml:space="preserve"> bị quy chế của pháp giới, </w:t>
      </w:r>
      <w:r>
        <w:rPr>
          <w:rFonts w:ascii="Times New Roman" w:hAnsi="Times New Roman" w:cs="Times New Roman"/>
          <w:sz w:val="28"/>
          <w:szCs w:val="28"/>
        </w:rPr>
        <w:t xml:space="preserve"> </w:t>
      </w:r>
      <w:r w:rsidR="001D3FA7">
        <w:rPr>
          <w:rFonts w:ascii="Times New Roman" w:hAnsi="Times New Roman" w:cs="Times New Roman"/>
          <w:sz w:val="28"/>
          <w:szCs w:val="28"/>
        </w:rPr>
        <w:t xml:space="preserve">bị trị bởi các quy luật sanh tử luân hồi, </w:t>
      </w:r>
      <w:r>
        <w:rPr>
          <w:rFonts w:ascii="Times New Roman" w:hAnsi="Times New Roman" w:cs="Times New Roman"/>
          <w:sz w:val="28"/>
          <w:szCs w:val="28"/>
        </w:rPr>
        <w:t>tánh nó dẫn về nơi đó chớ đâu nữa.</w:t>
      </w:r>
    </w:p>
    <w:p w:rsidR="00957029" w:rsidRDefault="00403CE5" w:rsidP="001D3FA7">
      <w:pPr>
        <w:ind w:firstLine="720"/>
        <w:jc w:val="both"/>
        <w:rPr>
          <w:rFonts w:ascii="Times New Roman" w:hAnsi="Times New Roman" w:cs="Times New Roman"/>
          <w:sz w:val="28"/>
          <w:szCs w:val="28"/>
        </w:rPr>
      </w:pPr>
      <w:r>
        <w:rPr>
          <w:rFonts w:ascii="Times New Roman" w:hAnsi="Times New Roman" w:cs="Times New Roman"/>
          <w:sz w:val="28"/>
          <w:szCs w:val="28"/>
        </w:rPr>
        <w:t xml:space="preserve">Tôn chỉ mục đích Pháp Tạng là : Đạo Đức, Giáo Lý và Thiền Tọa”. </w:t>
      </w:r>
      <w:r w:rsidR="006E7E33">
        <w:rPr>
          <w:rFonts w:ascii="Times New Roman" w:hAnsi="Times New Roman" w:cs="Times New Roman"/>
          <w:sz w:val="28"/>
          <w:szCs w:val="28"/>
        </w:rPr>
        <w:t xml:space="preserve">Tại sao con đường tu Pháp Tạng điều cơ bản đầu tiên là Sửa Tánh, trên đây </w:t>
      </w:r>
      <w:r w:rsidR="001D3FA7">
        <w:rPr>
          <w:rFonts w:ascii="Times New Roman" w:hAnsi="Times New Roman" w:cs="Times New Roman"/>
          <w:sz w:val="28"/>
          <w:szCs w:val="28"/>
        </w:rPr>
        <w:t xml:space="preserve">mới </w:t>
      </w:r>
      <w:r w:rsidR="006E7E33">
        <w:rPr>
          <w:rFonts w:ascii="Times New Roman" w:hAnsi="Times New Roman" w:cs="Times New Roman"/>
          <w:sz w:val="28"/>
          <w:szCs w:val="28"/>
        </w:rPr>
        <w:t>nói về các nơi chốn hiện hữu thế gian để thấy Tánh nó dẫn chuyện đi như thế nào, nguy hiểm ra sao ? Quả báo thụ báo tùy thuộc các tánh hạnh của mỗi con người . Tại sao nó là điều cơ bản đầu tiên vì nếu chưa chịu tu sữ</w:t>
      </w:r>
      <w:r>
        <w:rPr>
          <w:rFonts w:ascii="Times New Roman" w:hAnsi="Times New Roman" w:cs="Times New Roman"/>
          <w:sz w:val="28"/>
          <w:szCs w:val="28"/>
        </w:rPr>
        <w:t>a tánh</w:t>
      </w:r>
      <w:r w:rsidR="006E7E33">
        <w:rPr>
          <w:rFonts w:ascii="Times New Roman" w:hAnsi="Times New Roman" w:cs="Times New Roman"/>
          <w:sz w:val="28"/>
          <w:szCs w:val="28"/>
        </w:rPr>
        <w:t xml:space="preserve"> hạnh thì khó mà bước vào tu Pháp môn Thiền Định</w:t>
      </w:r>
      <w:r>
        <w:rPr>
          <w:rFonts w:ascii="Times New Roman" w:hAnsi="Times New Roman" w:cs="Times New Roman"/>
          <w:sz w:val="28"/>
          <w:szCs w:val="28"/>
        </w:rPr>
        <w:t xml:space="preserve"> , vì Vào pháp môn Thiền Định thì các Tánh nó diễn hóa gấp hàng trăm lần khi ở ngoài đời. Tu thiền mà vẫn giữ cố tật, khi các Tánh nó phát tác sẽ to lớn nguy hại hơn nhiều lắm, ví dụ người có tánh nóng không làm chủ được, thi công phu thiền định , cái nóng nảy tức giận nó đi vào Thiền thì quí vị cũng biết nó nguy đến chừng nào và sẽ an trú vào cảnh giới Thiền nào , mà đã an trú vào cảnh giới trong Thiền thì muôn trùng hóa hiện, hóa ra đủ thứ, đắc quả thành Phật, thành Thánh, Tiên, nào là tiền kiếp, hậu lại mình là Vị này Bậc nọ, tung hô Danh hiệu to tát … Đi vào THỌ GIẢ TƯỚNG mà không hề hay biết , Mọi diễn biến về Thiền</w:t>
      </w:r>
      <w:r w:rsidR="001D3FA7">
        <w:rPr>
          <w:rFonts w:ascii="Times New Roman" w:hAnsi="Times New Roman" w:cs="Times New Roman"/>
          <w:sz w:val="28"/>
          <w:szCs w:val="28"/>
        </w:rPr>
        <w:t>,</w:t>
      </w:r>
      <w:r>
        <w:rPr>
          <w:rFonts w:ascii="Times New Roman" w:hAnsi="Times New Roman" w:cs="Times New Roman"/>
          <w:sz w:val="28"/>
          <w:szCs w:val="28"/>
        </w:rPr>
        <w:t xml:space="preserve"> Ngài cũng đã chỉ dạy trong quyển kinh “NHƯ LAI THIỀN” </w:t>
      </w:r>
      <w:r w:rsidR="001D3FA7">
        <w:rPr>
          <w:rFonts w:ascii="Times New Roman" w:hAnsi="Times New Roman" w:cs="Times New Roman"/>
          <w:sz w:val="28"/>
          <w:szCs w:val="28"/>
        </w:rPr>
        <w:t xml:space="preserve">cùng trong các bài thi thơ về THIỀN Ngài cũng đã dạy mời quý vị tìm hiệu thêm trong Kinh Sách của Ngài . Trong Kinh Lăng Nghiêm thời Đức Bổn Sư cũng có nói : “…Bậc tu thiền mà chẳng lìa bỏ Sát Đạo Dâm chẳng khác nào lấy đá mà nấu thành cơm…” </w:t>
      </w:r>
    </w:p>
    <w:p w:rsidR="00957029" w:rsidRDefault="00957029" w:rsidP="001D3FA7">
      <w:pPr>
        <w:ind w:firstLine="720"/>
        <w:jc w:val="both"/>
        <w:rPr>
          <w:rFonts w:ascii="Times New Roman" w:hAnsi="Times New Roman" w:cs="Times New Roman"/>
          <w:sz w:val="28"/>
          <w:szCs w:val="28"/>
        </w:rPr>
      </w:pPr>
      <w:r>
        <w:rPr>
          <w:rFonts w:ascii="Times New Roman" w:hAnsi="Times New Roman" w:cs="Times New Roman"/>
          <w:sz w:val="28"/>
          <w:szCs w:val="28"/>
        </w:rPr>
        <w:t>Trong bài thờ “Tiêu diệt tánh ma” của Đức Ngài ban cho tất cả các bậc tu phải học thuộc lòng nhớ ghi trong tâm mình :</w:t>
      </w:r>
    </w:p>
    <w:p w:rsidR="00957029" w:rsidRPr="00957029" w:rsidRDefault="00957029" w:rsidP="00957029">
      <w:pPr>
        <w:tabs>
          <w:tab w:val="left" w:pos="2404"/>
        </w:tabs>
        <w:rPr>
          <w:rFonts w:ascii="Times New Roman" w:hAnsi="Times New Roman"/>
          <w:i/>
          <w:sz w:val="28"/>
          <w:szCs w:val="28"/>
        </w:rPr>
      </w:pPr>
      <w:r>
        <w:rPr>
          <w:rFonts w:ascii="Times New Roman" w:hAnsi="Times New Roman"/>
          <w:sz w:val="28"/>
          <w:szCs w:val="28"/>
        </w:rPr>
        <w:tab/>
      </w:r>
      <w:r w:rsidRPr="00957029">
        <w:rPr>
          <w:rFonts w:ascii="Times New Roman" w:hAnsi="Times New Roman"/>
          <w:i/>
          <w:sz w:val="28"/>
          <w:szCs w:val="28"/>
        </w:rPr>
        <w:t>Bài học thuộc lòng</w:t>
      </w:r>
    </w:p>
    <w:p w:rsidR="00957029" w:rsidRPr="00957029" w:rsidRDefault="00957029" w:rsidP="00957029">
      <w:pPr>
        <w:jc w:val="center"/>
        <w:rPr>
          <w:rFonts w:ascii="Times New Roman" w:hAnsi="Times New Roman"/>
          <w:b/>
          <w:sz w:val="28"/>
          <w:szCs w:val="28"/>
        </w:rPr>
      </w:pPr>
      <w:r w:rsidRPr="00957029">
        <w:rPr>
          <w:rFonts w:ascii="Times New Roman" w:hAnsi="Times New Roman"/>
          <w:b/>
          <w:sz w:val="28"/>
          <w:szCs w:val="28"/>
        </w:rPr>
        <w:t>TIÊU DIỆT TÁNH MA</w:t>
      </w:r>
    </w:p>
    <w:p w:rsidR="00957029" w:rsidRPr="00957029" w:rsidRDefault="00957029" w:rsidP="00957029">
      <w:pPr>
        <w:ind w:firstLine="720"/>
        <w:jc w:val="center"/>
        <w:rPr>
          <w:rFonts w:ascii="Times New Roman" w:hAnsi="Times New Roman"/>
          <w:sz w:val="28"/>
          <w:szCs w:val="28"/>
        </w:rPr>
      </w:pPr>
      <w:r w:rsidRPr="00957029">
        <w:rPr>
          <w:rFonts w:ascii="Times New Roman" w:hAnsi="Times New Roman"/>
          <w:sz w:val="28"/>
          <w:szCs w:val="28"/>
        </w:rPr>
        <w:t>Người ơi ! Tiêu diệt Tánh Ma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Chính dùng phương tiện giúp ta tu hành.</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Ma Phiền-Não thâm hiểm khôn lanh,</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Khiến tâm sân-hận tranh giành tư riêng.</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Được mừng , mất lại sanh phiền,</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lastRenderedPageBreak/>
        <w:t>Ham danh, dục lợi, nợ duyên bộn bề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Nghiệp Ma đeo đuổi cận kề,</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Theo Ma phải chịu đem về cỏi Ma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Tu lầm , đường Đạo cách xa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Ta  không sớm bỏ hóa ra tu mù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Miệng hằng Niệm Phật chân tu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Tánh Ma tận diệt trọn cười Tam–</w:t>
      </w:r>
      <w:r>
        <w:rPr>
          <w:rFonts w:ascii="Times New Roman" w:hAnsi="Times New Roman"/>
          <w:sz w:val="28"/>
          <w:szCs w:val="28"/>
        </w:rPr>
        <w:t>T</w:t>
      </w:r>
      <w:r w:rsidRPr="00957029">
        <w:rPr>
          <w:rFonts w:ascii="Times New Roman" w:hAnsi="Times New Roman"/>
          <w:sz w:val="28"/>
          <w:szCs w:val="28"/>
        </w:rPr>
        <w:t>hiên .</w:t>
      </w:r>
    </w:p>
    <w:p w:rsidR="00957029" w:rsidRPr="00957029" w:rsidRDefault="00957029" w:rsidP="00957029">
      <w:pPr>
        <w:ind w:firstLine="720"/>
        <w:jc w:val="center"/>
        <w:rPr>
          <w:rFonts w:ascii="Times New Roman" w:hAnsi="Times New Roman"/>
          <w:sz w:val="28"/>
          <w:szCs w:val="28"/>
        </w:rPr>
      </w:pPr>
      <w:r w:rsidRPr="00957029">
        <w:rPr>
          <w:rFonts w:ascii="Times New Roman" w:hAnsi="Times New Roman"/>
          <w:sz w:val="28"/>
          <w:szCs w:val="28"/>
        </w:rPr>
        <w:t>Dòng Ma khôn khéo vẹn tuyền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Tới lui bén gót, thay phiên ngăn đường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Tận cùng tu gặp Ma-Vương,</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Xa gần tỉ-mỉ , mối dường rõ thông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Xuôi ta xem Phật nhẹ không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Tự xưng Thánh-Sống, thần-thông phép tài .</w:t>
      </w:r>
    </w:p>
    <w:p w:rsidR="00957029" w:rsidRPr="00957029" w:rsidRDefault="00957029" w:rsidP="00957029">
      <w:pPr>
        <w:ind w:firstLine="720"/>
        <w:jc w:val="center"/>
        <w:rPr>
          <w:rFonts w:ascii="Times New Roman" w:hAnsi="Times New Roman"/>
          <w:sz w:val="28"/>
          <w:szCs w:val="28"/>
        </w:rPr>
      </w:pPr>
      <w:r w:rsidRPr="00957029">
        <w:rPr>
          <w:rFonts w:ascii="Times New Roman" w:hAnsi="Times New Roman"/>
          <w:sz w:val="28"/>
          <w:szCs w:val="28"/>
        </w:rPr>
        <w:t>Lỡ-lầm thọ-báo đâu sai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A-Tỳ Vô-Gián chịu hoài triền miên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Khuyên ai tu khéo tròn duyên,</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Tánh Ma tận diệt là nguyền Độ-Sinh .</w:t>
      </w:r>
    </w:p>
    <w:p w:rsidR="00957029" w:rsidRPr="00957029" w:rsidRDefault="00957029" w:rsidP="00957029">
      <w:pPr>
        <w:ind w:firstLine="720"/>
        <w:jc w:val="center"/>
        <w:rPr>
          <w:rFonts w:ascii="Times New Roman" w:hAnsi="Times New Roman"/>
          <w:sz w:val="28"/>
          <w:szCs w:val="28"/>
        </w:rPr>
      </w:pPr>
      <w:r w:rsidRPr="00957029">
        <w:rPr>
          <w:rFonts w:ascii="Times New Roman" w:hAnsi="Times New Roman"/>
          <w:sz w:val="28"/>
          <w:szCs w:val="28"/>
        </w:rPr>
        <w:t>Tứ-Nhiếp Đồng-Sự kiên-trinh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Lục-Ba-La-Mật nương mình Như-Lai .</w:t>
      </w:r>
    </w:p>
    <w:p w:rsidR="00957029" w:rsidRPr="00957029" w:rsidRDefault="00957029" w:rsidP="00957029">
      <w:pPr>
        <w:ind w:firstLine="720"/>
        <w:jc w:val="center"/>
        <w:rPr>
          <w:rFonts w:ascii="Times New Roman" w:hAnsi="Times New Roman"/>
          <w:sz w:val="28"/>
          <w:szCs w:val="28"/>
        </w:rPr>
      </w:pPr>
      <w:r w:rsidRPr="00957029">
        <w:rPr>
          <w:rFonts w:ascii="Times New Roman" w:hAnsi="Times New Roman"/>
          <w:sz w:val="28"/>
          <w:szCs w:val="28"/>
        </w:rPr>
        <w:t>Rõ ràng PHÁP-TẠNG KHÔNG HAI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PHẬT-MA  hòa Một  , cữu đài quang minh ./.</w:t>
      </w:r>
    </w:p>
    <w:p w:rsidR="00957029" w:rsidRPr="00957029" w:rsidRDefault="00957029" w:rsidP="00957029">
      <w:pPr>
        <w:jc w:val="center"/>
        <w:rPr>
          <w:rFonts w:ascii="Times New Roman" w:hAnsi="Times New Roman"/>
          <w:sz w:val="28"/>
          <w:szCs w:val="28"/>
        </w:rPr>
      </w:pPr>
      <w:r w:rsidRPr="00957029">
        <w:rPr>
          <w:rFonts w:ascii="Times New Roman" w:hAnsi="Times New Roman"/>
          <w:sz w:val="28"/>
          <w:szCs w:val="28"/>
        </w:rPr>
        <w:t>TỊNH VƯƠNG</w:t>
      </w:r>
      <w:r>
        <w:rPr>
          <w:rFonts w:ascii="Times New Roman" w:hAnsi="Times New Roman"/>
          <w:sz w:val="28"/>
          <w:szCs w:val="28"/>
        </w:rPr>
        <w:t xml:space="preserve"> NHẤT TÔN</w:t>
      </w:r>
    </w:p>
    <w:p w:rsidR="00957029" w:rsidRDefault="008047DD" w:rsidP="008047DD">
      <w:pPr>
        <w:tabs>
          <w:tab w:val="left" w:pos="1690"/>
          <w:tab w:val="center" w:pos="4993"/>
        </w:tabs>
        <w:ind w:left="-57" w:firstLine="684"/>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sidR="00957029" w:rsidRPr="00957029">
        <w:rPr>
          <w:rFonts w:ascii="Times New Roman" w:hAnsi="Times New Roman"/>
          <w:i/>
          <w:sz w:val="28"/>
          <w:szCs w:val="28"/>
        </w:rPr>
        <w:t>Ngày 25 tháng 3 năm Bính Ngọ (1966)</w:t>
      </w:r>
    </w:p>
    <w:p w:rsidR="00957029" w:rsidRPr="00957029" w:rsidRDefault="00957029" w:rsidP="008047DD">
      <w:pPr>
        <w:ind w:left="-57" w:firstLine="684"/>
        <w:jc w:val="both"/>
        <w:rPr>
          <w:rFonts w:ascii="Times New Roman" w:hAnsi="Times New Roman"/>
          <w:sz w:val="28"/>
          <w:szCs w:val="28"/>
          <w:lang w:val="fr-FR"/>
        </w:rPr>
      </w:pPr>
      <w:r>
        <w:rPr>
          <w:rFonts w:ascii="Times New Roman" w:hAnsi="Times New Roman"/>
          <w:sz w:val="28"/>
          <w:szCs w:val="28"/>
          <w:lang w:val="fr-FR"/>
        </w:rPr>
        <w:lastRenderedPageBreak/>
        <w:t xml:space="preserve">Tu là phải sữa đổi các tánh của mình, các tánh xấu thì gọi là Ma Tánh </w:t>
      </w:r>
      <w:r w:rsidR="00810274">
        <w:rPr>
          <w:rFonts w:ascii="Times New Roman" w:hAnsi="Times New Roman"/>
          <w:sz w:val="28"/>
          <w:szCs w:val="28"/>
          <w:lang w:val="fr-FR"/>
        </w:rPr>
        <w:t>mà Ngài dã chỉ trong bài thơ trên</w:t>
      </w:r>
      <w:r>
        <w:rPr>
          <w:rFonts w:ascii="Times New Roman" w:hAnsi="Times New Roman"/>
          <w:sz w:val="28"/>
          <w:szCs w:val="28"/>
          <w:lang w:val="fr-FR"/>
        </w:rPr>
        <w:t>, nó ẩn hiện đâu đó trong thân tâm ta , chỉ chờ có cơ hội, có kích hoạt, có tác động vào bản ngã của ta thì nó liền bộc phát mạnh yếu, nặng nhẹ tùy người tùy lúc mà diễn tuồng thành ra kình cãi, chống bán nhau, hiềm khích , thương yêu ghét hận đủ thứ … Những thứ đó nó kéo lôi ta mãi trong con đường sanh tử luân hồi</w:t>
      </w:r>
      <w:r w:rsidR="00810274">
        <w:rPr>
          <w:rFonts w:ascii="Times New Roman" w:hAnsi="Times New Roman"/>
          <w:sz w:val="28"/>
          <w:szCs w:val="28"/>
          <w:lang w:val="fr-FR"/>
        </w:rPr>
        <w:t>, vay trả trả vay luân phiên không bao giờ dứt, hết kiếp này sang kiếp kia lên lên xuống xuống đủ trò chìm nổi, thật ê ẩm chán chường cuộc sanh tử này, Tu là để làm sao giải quyết những thứ đó . Đức Phật là bậc đã giải được nó nên mới gọi là GIẢI THOÁT còn mình thì bị trói</w:t>
      </w:r>
      <w:r w:rsidR="001E37FA">
        <w:rPr>
          <w:rFonts w:ascii="Times New Roman" w:hAnsi="Times New Roman"/>
          <w:sz w:val="28"/>
          <w:szCs w:val="28"/>
          <w:lang w:val="fr-FR"/>
        </w:rPr>
        <w:t xml:space="preserve"> dù</w:t>
      </w:r>
      <w:r w:rsidR="00810274">
        <w:rPr>
          <w:rFonts w:ascii="Times New Roman" w:hAnsi="Times New Roman"/>
          <w:sz w:val="28"/>
          <w:szCs w:val="28"/>
          <w:lang w:val="fr-FR"/>
        </w:rPr>
        <w:t xml:space="preserve"> không muốn cũng phải bị như vậy , vì đã trót lỡ mê lầm nhiều đời nhiều kiếp</w:t>
      </w:r>
      <w:r w:rsidR="001E37FA">
        <w:rPr>
          <w:rFonts w:ascii="Times New Roman" w:hAnsi="Times New Roman"/>
          <w:sz w:val="28"/>
          <w:szCs w:val="28"/>
          <w:lang w:val="fr-FR"/>
        </w:rPr>
        <w:t>,</w:t>
      </w:r>
      <w:r w:rsidR="00810274">
        <w:rPr>
          <w:rFonts w:ascii="Times New Roman" w:hAnsi="Times New Roman"/>
          <w:sz w:val="28"/>
          <w:szCs w:val="28"/>
          <w:lang w:val="fr-FR"/>
        </w:rPr>
        <w:t xml:space="preserve"> nay muốn ra khỏi thì phải tu còn đường cầu TRI KIẾN GIẢI THOÁT .</w:t>
      </w:r>
    </w:p>
    <w:p w:rsidR="001D3FA7" w:rsidRDefault="00957029" w:rsidP="001D3FA7">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D3FA7">
        <w:rPr>
          <w:rFonts w:ascii="Times New Roman" w:hAnsi="Times New Roman" w:cs="Times New Roman"/>
          <w:sz w:val="28"/>
          <w:szCs w:val="28"/>
        </w:rPr>
        <w:t>Cho nên muốn tu theo Pháp Tạng cần phải tu sữa Tánh là vậy</w:t>
      </w:r>
      <w:r w:rsidR="001E37FA">
        <w:rPr>
          <w:rFonts w:ascii="Times New Roman" w:hAnsi="Times New Roman" w:cs="Times New Roman"/>
          <w:sz w:val="28"/>
          <w:szCs w:val="28"/>
        </w:rPr>
        <w:t>.</w:t>
      </w:r>
    </w:p>
    <w:p w:rsidR="001D3FA7" w:rsidRDefault="001D3FA7" w:rsidP="00EA4F46">
      <w:pPr>
        <w:jc w:val="both"/>
        <w:rPr>
          <w:rFonts w:ascii="Times New Roman" w:hAnsi="Times New Roman" w:cs="Times New Roman"/>
          <w:sz w:val="28"/>
          <w:szCs w:val="28"/>
        </w:rPr>
      </w:pPr>
    </w:p>
    <w:p w:rsidR="001D3FA7" w:rsidRDefault="001D3FA7" w:rsidP="00EA4F4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Bài nói của Tạng </w:t>
      </w:r>
      <w:r w:rsidR="008047DD">
        <w:rPr>
          <w:rFonts w:ascii="Times New Roman" w:hAnsi="Times New Roman" w:cs="Times New Roman"/>
          <w:sz w:val="28"/>
          <w:szCs w:val="28"/>
        </w:rPr>
        <w:t>N</w:t>
      </w:r>
      <w:r>
        <w:rPr>
          <w:rFonts w:ascii="Times New Roman" w:hAnsi="Times New Roman" w:cs="Times New Roman"/>
          <w:sz w:val="28"/>
          <w:szCs w:val="28"/>
        </w:rPr>
        <w:t>guyên</w:t>
      </w:r>
    </w:p>
    <w:p w:rsidR="000B2B75" w:rsidRPr="00810274" w:rsidRDefault="001D3FA7" w:rsidP="00EA4F46">
      <w:pPr>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00181A40">
        <w:rPr>
          <w:rFonts w:ascii="Times New Roman" w:hAnsi="Times New Roman" w:cs="Times New Roman"/>
          <w:sz w:val="28"/>
          <w:szCs w:val="28"/>
        </w:rPr>
        <w:tab/>
      </w:r>
      <w:r w:rsidR="00181A40">
        <w:rPr>
          <w:rFonts w:ascii="Times New Roman" w:hAnsi="Times New Roman" w:cs="Times New Roman"/>
          <w:sz w:val="28"/>
          <w:szCs w:val="28"/>
        </w:rPr>
        <w:tab/>
      </w:r>
      <w:r w:rsidR="00181A40">
        <w:rPr>
          <w:rFonts w:ascii="Times New Roman" w:hAnsi="Times New Roman" w:cs="Times New Roman"/>
          <w:sz w:val="28"/>
          <w:szCs w:val="28"/>
        </w:rPr>
        <w:tab/>
      </w:r>
      <w:r w:rsidR="00181A40">
        <w:rPr>
          <w:rFonts w:ascii="Times New Roman" w:hAnsi="Times New Roman" w:cs="Times New Roman"/>
          <w:sz w:val="28"/>
          <w:szCs w:val="28"/>
        </w:rPr>
        <w:tab/>
      </w:r>
      <w:r w:rsidR="00181A40">
        <w:rPr>
          <w:rFonts w:ascii="Times New Roman" w:hAnsi="Times New Roman" w:cs="Times New Roman"/>
          <w:sz w:val="28"/>
          <w:szCs w:val="28"/>
        </w:rPr>
        <w:tab/>
        <w:t>0</w:t>
      </w:r>
      <w:r>
        <w:rPr>
          <w:rFonts w:ascii="Times New Roman" w:hAnsi="Times New Roman" w:cs="Times New Roman"/>
          <w:sz w:val="28"/>
          <w:szCs w:val="28"/>
        </w:rPr>
        <w:t>9</w:t>
      </w:r>
      <w:r w:rsidR="00181A40">
        <w:rPr>
          <w:rFonts w:ascii="Times New Roman" w:hAnsi="Times New Roman" w:cs="Times New Roman"/>
          <w:sz w:val="28"/>
          <w:szCs w:val="28"/>
        </w:rPr>
        <w:t>/03/2019</w:t>
      </w:r>
    </w:p>
    <w:p w:rsidR="000B2B75" w:rsidRPr="00810274" w:rsidRDefault="00810274" w:rsidP="00EA4F46">
      <w:pPr>
        <w:jc w:val="both"/>
        <w:rPr>
          <w:rFonts w:ascii="Times New Roman" w:hAnsi="Times New Roman" w:cs="Times New Roman"/>
          <w:i/>
          <w:sz w:val="28"/>
          <w:szCs w:val="28"/>
        </w:rPr>
      </w:pPr>
      <w:r w:rsidRPr="00810274">
        <w:rPr>
          <w:rFonts w:ascii="Times New Roman" w:hAnsi="Times New Roman" w:cs="Times New Roman"/>
          <w:i/>
          <w:sz w:val="28"/>
          <w:szCs w:val="28"/>
        </w:rPr>
        <w:t>(Trong bài nói này, tôi có bỏ ngỏ một số thiếu sót, mong quý vị tìm ra để hoàn chỉnh – trao đổi góp ý trực tiếp , không tự luận bàn khen chê trách móc sai đúng mà bị vướng và</w:t>
      </w:r>
      <w:r>
        <w:rPr>
          <w:rFonts w:ascii="Times New Roman" w:hAnsi="Times New Roman" w:cs="Times New Roman"/>
          <w:i/>
          <w:sz w:val="28"/>
          <w:szCs w:val="28"/>
        </w:rPr>
        <w:t>o</w:t>
      </w:r>
      <w:r w:rsidRPr="00810274">
        <w:rPr>
          <w:rFonts w:ascii="Times New Roman" w:hAnsi="Times New Roman" w:cs="Times New Roman"/>
          <w:i/>
          <w:sz w:val="28"/>
          <w:szCs w:val="28"/>
        </w:rPr>
        <w:t xml:space="preserve"> ma tánh</w:t>
      </w:r>
      <w:r>
        <w:rPr>
          <w:rFonts w:ascii="Times New Roman" w:hAnsi="Times New Roman" w:cs="Times New Roman"/>
          <w:i/>
          <w:sz w:val="28"/>
          <w:szCs w:val="28"/>
        </w:rPr>
        <w:t xml:space="preserve"> biến diển </w:t>
      </w:r>
      <w:r w:rsidRPr="00810274">
        <w:rPr>
          <w:rFonts w:ascii="Times New Roman" w:hAnsi="Times New Roman" w:cs="Times New Roman"/>
          <w:i/>
          <w:sz w:val="28"/>
          <w:szCs w:val="28"/>
        </w:rPr>
        <w:t>)</w:t>
      </w:r>
    </w:p>
    <w:sectPr w:rsidR="000B2B75" w:rsidRPr="00810274" w:rsidSect="00CA5A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368" w:rsidRDefault="00C51368" w:rsidP="008047DD">
      <w:pPr>
        <w:spacing w:after="0" w:line="240" w:lineRule="auto"/>
      </w:pPr>
      <w:r>
        <w:separator/>
      </w:r>
    </w:p>
  </w:endnote>
  <w:endnote w:type="continuationSeparator" w:id="1">
    <w:p w:rsidR="00C51368" w:rsidRDefault="00C51368" w:rsidP="00804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108"/>
      <w:docPartObj>
        <w:docPartGallery w:val="Page Numbers (Bottom of Page)"/>
        <w:docPartUnique/>
      </w:docPartObj>
    </w:sdtPr>
    <w:sdtContent>
      <w:p w:rsidR="007230D6" w:rsidRDefault="00582C1A">
        <w:pPr>
          <w:pStyle w:val="Footer"/>
          <w:jc w:val="center"/>
        </w:pPr>
        <w:fldSimple w:instr=" PAGE   \* MERGEFORMAT ">
          <w:r w:rsidR="00596088">
            <w:rPr>
              <w:noProof/>
            </w:rPr>
            <w:t>5</w:t>
          </w:r>
        </w:fldSimple>
      </w:p>
    </w:sdtContent>
  </w:sdt>
  <w:p w:rsidR="008047DD" w:rsidRDefault="00804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368" w:rsidRDefault="00C51368" w:rsidP="008047DD">
      <w:pPr>
        <w:spacing w:after="0" w:line="240" w:lineRule="auto"/>
      </w:pPr>
      <w:r>
        <w:separator/>
      </w:r>
    </w:p>
  </w:footnote>
  <w:footnote w:type="continuationSeparator" w:id="1">
    <w:p w:rsidR="00C51368" w:rsidRDefault="00C51368" w:rsidP="00804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D6" w:rsidRDefault="007230D6">
    <w:pPr>
      <w:pStyle w:val="Header"/>
      <w:jc w:val="right"/>
    </w:pPr>
  </w:p>
  <w:p w:rsidR="007230D6" w:rsidRPr="007230D6" w:rsidRDefault="007230D6">
    <w:pPr>
      <w:pStyle w:val="Header"/>
      <w:rPr>
        <w:rFonts w:ascii="Arial" w:hAnsi="Arial" w:cs="Arial"/>
      </w:rPr>
    </w:pPr>
    <w:r>
      <w:rPr>
        <w:rFonts w:ascii="Arial" w:hAnsi="Arial" w:cs="Arial"/>
      </w:rPr>
      <w:t>Bài viết lưu hành nội bộ tôn giáo PHÁP TẠNG PHẬT GIÁO VIỆT NAM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B2B75"/>
    <w:rsid w:val="00096702"/>
    <w:rsid w:val="000B2B75"/>
    <w:rsid w:val="000F3D60"/>
    <w:rsid w:val="000F7C47"/>
    <w:rsid w:val="0011778D"/>
    <w:rsid w:val="00135E7C"/>
    <w:rsid w:val="00181A40"/>
    <w:rsid w:val="001D3FA7"/>
    <w:rsid w:val="001E37FA"/>
    <w:rsid w:val="001F3760"/>
    <w:rsid w:val="002752F9"/>
    <w:rsid w:val="002C7456"/>
    <w:rsid w:val="002F71CD"/>
    <w:rsid w:val="002F79DD"/>
    <w:rsid w:val="00314D43"/>
    <w:rsid w:val="00335D08"/>
    <w:rsid w:val="003946DF"/>
    <w:rsid w:val="00403CE5"/>
    <w:rsid w:val="00487807"/>
    <w:rsid w:val="004A0B40"/>
    <w:rsid w:val="004B73E4"/>
    <w:rsid w:val="004E3E99"/>
    <w:rsid w:val="00523690"/>
    <w:rsid w:val="00537439"/>
    <w:rsid w:val="00557E92"/>
    <w:rsid w:val="00582C1A"/>
    <w:rsid w:val="0058427F"/>
    <w:rsid w:val="00596088"/>
    <w:rsid w:val="006237CA"/>
    <w:rsid w:val="00646F1F"/>
    <w:rsid w:val="006A376E"/>
    <w:rsid w:val="006E7E33"/>
    <w:rsid w:val="006F6E18"/>
    <w:rsid w:val="007230D6"/>
    <w:rsid w:val="007C3CA6"/>
    <w:rsid w:val="007C689B"/>
    <w:rsid w:val="007D2AA4"/>
    <w:rsid w:val="008047DD"/>
    <w:rsid w:val="00810274"/>
    <w:rsid w:val="00864D98"/>
    <w:rsid w:val="008736CB"/>
    <w:rsid w:val="008973E6"/>
    <w:rsid w:val="008A7603"/>
    <w:rsid w:val="008B3146"/>
    <w:rsid w:val="008C79E3"/>
    <w:rsid w:val="008E5320"/>
    <w:rsid w:val="008E6416"/>
    <w:rsid w:val="00957029"/>
    <w:rsid w:val="0097150C"/>
    <w:rsid w:val="00A353F5"/>
    <w:rsid w:val="00A65E6E"/>
    <w:rsid w:val="00A73655"/>
    <w:rsid w:val="00A77F72"/>
    <w:rsid w:val="00B52B87"/>
    <w:rsid w:val="00BB597B"/>
    <w:rsid w:val="00C34B0C"/>
    <w:rsid w:val="00C51368"/>
    <w:rsid w:val="00C7699F"/>
    <w:rsid w:val="00CA5A91"/>
    <w:rsid w:val="00CE2B1B"/>
    <w:rsid w:val="00CF3F02"/>
    <w:rsid w:val="00D064EE"/>
    <w:rsid w:val="00D23A74"/>
    <w:rsid w:val="00D44DDF"/>
    <w:rsid w:val="00DA1852"/>
    <w:rsid w:val="00E130DB"/>
    <w:rsid w:val="00EA4F46"/>
    <w:rsid w:val="00F8696E"/>
    <w:rsid w:val="00FB263B"/>
    <w:rsid w:val="00FB5D85"/>
    <w:rsid w:val="00FC2395"/>
    <w:rsid w:val="00FD3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7DD"/>
  </w:style>
  <w:style w:type="paragraph" w:styleId="Footer">
    <w:name w:val="footer"/>
    <w:basedOn w:val="Normal"/>
    <w:link w:val="FooterChar"/>
    <w:uiPriority w:val="99"/>
    <w:unhideWhenUsed/>
    <w:rsid w:val="0080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dcterms:created xsi:type="dcterms:W3CDTF">2019-03-15T02:34:00Z</dcterms:created>
  <dcterms:modified xsi:type="dcterms:W3CDTF">2019-03-15T02:34:00Z</dcterms:modified>
</cp:coreProperties>
</file>